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DBCA1" w14:textId="77777777" w:rsidR="00DC6EE6" w:rsidRDefault="00DC6EE6">
      <w:pPr>
        <w:rPr>
          <w:b/>
        </w:rPr>
      </w:pPr>
    </w:p>
    <w:p w14:paraId="11C31AE8" w14:textId="30497D12" w:rsidR="00B01031" w:rsidRPr="00DC6EE6" w:rsidRDefault="00B01031" w:rsidP="00DC6EE6">
      <w:pPr>
        <w:jc w:val="center"/>
        <w:rPr>
          <w:b/>
          <w:sz w:val="24"/>
          <w:szCs w:val="24"/>
        </w:rPr>
      </w:pPr>
      <w:r w:rsidRPr="00DC6EE6">
        <w:rPr>
          <w:b/>
          <w:sz w:val="24"/>
          <w:szCs w:val="24"/>
        </w:rPr>
        <w:t xml:space="preserve">Nákup mechanických šroubových </w:t>
      </w:r>
      <w:proofErr w:type="spellStart"/>
      <w:r w:rsidRPr="00DC6EE6">
        <w:rPr>
          <w:b/>
          <w:sz w:val="24"/>
          <w:szCs w:val="24"/>
        </w:rPr>
        <w:t>hardoxových</w:t>
      </w:r>
      <w:proofErr w:type="spellEnd"/>
      <w:r w:rsidRPr="00DC6EE6">
        <w:rPr>
          <w:b/>
          <w:sz w:val="24"/>
          <w:szCs w:val="24"/>
        </w:rPr>
        <w:t xml:space="preserve"> zvedáků kolejí pro</w:t>
      </w:r>
      <w:r w:rsidR="00DC6EE6">
        <w:rPr>
          <w:b/>
          <w:sz w:val="24"/>
          <w:szCs w:val="24"/>
        </w:rPr>
        <w:t> </w:t>
      </w:r>
      <w:r w:rsidRPr="00DC6EE6">
        <w:rPr>
          <w:b/>
          <w:sz w:val="24"/>
          <w:szCs w:val="24"/>
        </w:rPr>
        <w:t>OŘ PHA</w:t>
      </w:r>
    </w:p>
    <w:p w14:paraId="50485750" w14:textId="77777777" w:rsidR="00FA5EFA" w:rsidRDefault="00FA5EFA">
      <w:pPr>
        <w:rPr>
          <w:b/>
          <w:sz w:val="22"/>
        </w:rPr>
      </w:pPr>
    </w:p>
    <w:p w14:paraId="1720AAF8" w14:textId="024A8516" w:rsidR="00770EB3" w:rsidRPr="00770EB3" w:rsidRDefault="003119C1">
      <w:pPr>
        <w:rPr>
          <w:b/>
          <w:sz w:val="22"/>
        </w:rPr>
      </w:pPr>
      <w:r w:rsidRPr="00770EB3">
        <w:rPr>
          <w:b/>
          <w:sz w:val="22"/>
        </w:rPr>
        <w:t>Specifikace požadavku</w:t>
      </w:r>
    </w:p>
    <w:p w14:paraId="03C545A4" w14:textId="5D6A8224" w:rsidR="0075545D" w:rsidRDefault="00A86C7B" w:rsidP="00A86C7B">
      <w:r w:rsidRPr="00F724DB">
        <w:rPr>
          <w:b/>
          <w:bCs/>
        </w:rPr>
        <w:t xml:space="preserve">Položka č. </w:t>
      </w:r>
      <w:r w:rsidR="002F3BB1">
        <w:rPr>
          <w:b/>
          <w:bCs/>
        </w:rPr>
        <w:t>1</w:t>
      </w:r>
      <w:r w:rsidR="0072164F">
        <w:t xml:space="preserve"> </w:t>
      </w:r>
      <w:r w:rsidR="0075545D">
        <w:t xml:space="preserve">- </w:t>
      </w:r>
      <w:r w:rsidR="005553A0" w:rsidRPr="009C77E9">
        <w:rPr>
          <w:b/>
          <w:bCs/>
        </w:rPr>
        <w:t xml:space="preserve">Mechanický </w:t>
      </w:r>
      <w:r w:rsidR="00B01031">
        <w:rPr>
          <w:b/>
          <w:bCs/>
        </w:rPr>
        <w:t xml:space="preserve">šroubový </w:t>
      </w:r>
      <w:proofErr w:type="spellStart"/>
      <w:r w:rsidR="005553A0" w:rsidRPr="009C77E9">
        <w:rPr>
          <w:b/>
          <w:bCs/>
        </w:rPr>
        <w:t>hardoxový</w:t>
      </w:r>
      <w:proofErr w:type="spellEnd"/>
      <w:r w:rsidR="005553A0" w:rsidRPr="009C77E9">
        <w:rPr>
          <w:b/>
          <w:bCs/>
        </w:rPr>
        <w:t xml:space="preserve"> zvedák kolejí</w:t>
      </w:r>
    </w:p>
    <w:p w14:paraId="1B07650D" w14:textId="7A4E2670" w:rsidR="0075545D" w:rsidRDefault="00B9298E" w:rsidP="0075545D">
      <w:pPr>
        <w:pStyle w:val="Odstavecseseznamem"/>
        <w:numPr>
          <w:ilvl w:val="0"/>
          <w:numId w:val="21"/>
        </w:numPr>
      </w:pPr>
      <w:r>
        <w:t>m</w:t>
      </w:r>
      <w:r w:rsidR="0075545D">
        <w:t>in</w:t>
      </w:r>
      <w:r>
        <w:t xml:space="preserve">. </w:t>
      </w:r>
      <w:r w:rsidR="005553A0">
        <w:t xml:space="preserve">nosnost </w:t>
      </w:r>
      <w:r w:rsidR="00B01031">
        <w:t>8</w:t>
      </w:r>
      <w:r w:rsidR="005553A0">
        <w:t xml:space="preserve"> t</w:t>
      </w:r>
    </w:p>
    <w:p w14:paraId="5032C05A" w14:textId="5AA9F239" w:rsidR="0075545D" w:rsidRDefault="005553A0" w:rsidP="0075545D">
      <w:pPr>
        <w:pStyle w:val="Odstavecseseznamem"/>
        <w:numPr>
          <w:ilvl w:val="0"/>
          <w:numId w:val="21"/>
        </w:numPr>
      </w:pPr>
      <w:r>
        <w:t>plně vyměnitelné díly</w:t>
      </w:r>
    </w:p>
    <w:p w14:paraId="70820B94" w14:textId="564226BA" w:rsidR="005553A0" w:rsidRDefault="005553A0">
      <w:pPr>
        <w:pStyle w:val="Odstavecseseznamem"/>
        <w:numPr>
          <w:ilvl w:val="0"/>
          <w:numId w:val="21"/>
        </w:numPr>
      </w:pPr>
      <w:r>
        <w:t xml:space="preserve">váha zvedáku </w:t>
      </w:r>
      <w:r w:rsidR="0075545D">
        <w:t xml:space="preserve">max. </w:t>
      </w:r>
      <w:r>
        <w:t>20 kg</w:t>
      </w:r>
    </w:p>
    <w:p w14:paraId="7F248C81" w14:textId="48F6654F" w:rsidR="00B01031" w:rsidRDefault="00B01031" w:rsidP="009C77E9">
      <w:pPr>
        <w:pStyle w:val="Odstavecseseznamem"/>
        <w:numPr>
          <w:ilvl w:val="0"/>
          <w:numId w:val="21"/>
        </w:numPr>
      </w:pPr>
      <w:r>
        <w:t>Světlost pro zvedání 50 – 180</w:t>
      </w:r>
      <w:r w:rsidR="00530940">
        <w:t xml:space="preserve"> </w:t>
      </w:r>
      <w:r>
        <w:t xml:space="preserve">mm </w:t>
      </w:r>
    </w:p>
    <w:p w14:paraId="1AF6276E" w14:textId="77777777" w:rsidR="002D108D" w:rsidRPr="009C77E9" w:rsidRDefault="002D108D" w:rsidP="00C11197">
      <w:pPr>
        <w:rPr>
          <w:b/>
          <w:bCs/>
        </w:rPr>
      </w:pPr>
    </w:p>
    <w:p w14:paraId="5657D0F2" w14:textId="5474ABF8" w:rsidR="00D552CC" w:rsidRPr="009C77E9" w:rsidRDefault="00D552CC" w:rsidP="00C11197">
      <w:pPr>
        <w:rPr>
          <w:b/>
          <w:bCs/>
        </w:rPr>
      </w:pPr>
      <w:r w:rsidRPr="009C77E9">
        <w:rPr>
          <w:b/>
          <w:bCs/>
        </w:rPr>
        <w:t xml:space="preserve">Ostatní požadavky: </w:t>
      </w:r>
    </w:p>
    <w:p w14:paraId="50BAEC4F" w14:textId="7809C22F" w:rsidR="00601CCF" w:rsidRDefault="00601CCF" w:rsidP="00E0174E">
      <w:bookmarkStart w:id="0" w:name="_Hlk206499668"/>
      <w:r>
        <w:t xml:space="preserve">Ke </w:t>
      </w:r>
      <w:r w:rsidR="00A13F99">
        <w:t>zvedáku</w:t>
      </w:r>
      <w:r>
        <w:t xml:space="preserve"> bude přiložen návod na obsluhu v českém jazyce a</w:t>
      </w:r>
      <w:r w:rsidR="00E0174E" w:rsidRPr="00C95799">
        <w:t xml:space="preserve"> seznam </w:t>
      </w:r>
      <w:r>
        <w:t>náhradních dílů</w:t>
      </w:r>
      <w:r w:rsidR="00E0174E" w:rsidRPr="00C95799">
        <w:t xml:space="preserve"> v</w:t>
      </w:r>
      <w:r w:rsidR="00234B54">
        <w:t> </w:t>
      </w:r>
      <w:r w:rsidR="00E0174E" w:rsidRPr="00C95799">
        <w:t>česk</w:t>
      </w:r>
      <w:r w:rsidR="00E0174E">
        <w:t>é</w:t>
      </w:r>
      <w:r w:rsidR="00E0174E" w:rsidRPr="00C95799">
        <w:t>m jazyce</w:t>
      </w:r>
      <w:r>
        <w:t xml:space="preserve">. </w:t>
      </w:r>
    </w:p>
    <w:p w14:paraId="4163428A" w14:textId="296B8282" w:rsidR="00601CCF" w:rsidRDefault="00601CCF" w:rsidP="00E0174E">
      <w:r>
        <w:t>P</w:t>
      </w:r>
      <w:r w:rsidR="00E0174E" w:rsidRPr="00C95799">
        <w:t>ředveden</w:t>
      </w:r>
      <w:r w:rsidR="00234B54">
        <w:t>í</w:t>
      </w:r>
      <w:r w:rsidR="00E0174E" w:rsidRPr="00C95799">
        <w:t xml:space="preserve"> a proškolen</w:t>
      </w:r>
      <w:r w:rsidR="00234B54">
        <w:t>í</w:t>
      </w:r>
      <w:r w:rsidR="00E0174E" w:rsidRPr="00C95799">
        <w:t xml:space="preserve"> obsluhy při před</w:t>
      </w:r>
      <w:r w:rsidR="00E0174E">
        <w:t>á</w:t>
      </w:r>
      <w:r w:rsidR="00E0174E" w:rsidRPr="00C95799">
        <w:t>n</w:t>
      </w:r>
      <w:r w:rsidR="00234B54">
        <w:t>í</w:t>
      </w:r>
      <w:r w:rsidR="00E0174E" w:rsidRPr="00C95799">
        <w:t xml:space="preserve"> </w:t>
      </w:r>
      <w:r w:rsidR="002D108D">
        <w:t>zařízení</w:t>
      </w:r>
      <w:r w:rsidR="00234B54">
        <w:t>.</w:t>
      </w:r>
    </w:p>
    <w:p w14:paraId="59491A98" w14:textId="0526FA46" w:rsidR="00601CCF" w:rsidRDefault="00601CCF" w:rsidP="00716B57">
      <w:r w:rsidRPr="00716B57">
        <w:t>Z</w:t>
      </w:r>
      <w:r w:rsidR="00E0174E" w:rsidRPr="00716B57">
        <w:t>áru</w:t>
      </w:r>
      <w:r w:rsidRPr="00716B57">
        <w:t>ka na veškeré produkty v délce 24 měsíců</w:t>
      </w:r>
      <w:r w:rsidR="00716B57" w:rsidRPr="00716B57">
        <w:t>.</w:t>
      </w:r>
      <w:r w:rsidR="00D552CC">
        <w:t xml:space="preserve"> </w:t>
      </w:r>
    </w:p>
    <w:p w14:paraId="41BBDCB6" w14:textId="77777777" w:rsidR="00601CCF" w:rsidRDefault="00601CCF" w:rsidP="00E0174E">
      <w:r>
        <w:t>Zajištění pozáručního servisu v délce min. 60 měsíců.</w:t>
      </w:r>
    </w:p>
    <w:p w14:paraId="77962B2F" w14:textId="563D7BB0" w:rsidR="00E0174E" w:rsidRDefault="00601CCF" w:rsidP="00E0174E">
      <w:r>
        <w:t>B</w:t>
      </w:r>
      <w:r w:rsidR="00E0174E" w:rsidRPr="00C95799">
        <w:t>ezplatn</w:t>
      </w:r>
      <w:r w:rsidR="00E0174E">
        <w:t>é</w:t>
      </w:r>
      <w:r w:rsidR="00E0174E" w:rsidRPr="00C95799">
        <w:t xml:space="preserve"> zapůjčen</w:t>
      </w:r>
      <w:r w:rsidR="00143E89">
        <w:t>í</w:t>
      </w:r>
      <w:r w:rsidR="00E0174E" w:rsidRPr="00C95799">
        <w:t xml:space="preserve"> stejn</w:t>
      </w:r>
      <w:r w:rsidR="00E0174E">
        <w:t>é</w:t>
      </w:r>
      <w:r w:rsidR="00E0174E" w:rsidRPr="00C95799">
        <w:t xml:space="preserve">ho </w:t>
      </w:r>
      <w:r w:rsidR="00E22A77">
        <w:t>zařízení</w:t>
      </w:r>
      <w:r w:rsidR="00E0174E" w:rsidRPr="00C95799">
        <w:t xml:space="preserve"> po dobu opravy nefunkčn</w:t>
      </w:r>
      <w:r w:rsidR="00E0174E">
        <w:t>í</w:t>
      </w:r>
      <w:r w:rsidR="00E0174E" w:rsidRPr="00C95799">
        <w:t xml:space="preserve">ho </w:t>
      </w:r>
      <w:r w:rsidR="002F3BB1">
        <w:t>zařízení</w:t>
      </w:r>
      <w:r w:rsidR="00E0174E" w:rsidRPr="00C95799">
        <w:t xml:space="preserve">, pokud je </w:t>
      </w:r>
      <w:r w:rsidR="002F3BB1">
        <w:t>zařízení</w:t>
      </w:r>
      <w:r w:rsidR="00E0174E" w:rsidRPr="00C95799">
        <w:t xml:space="preserve"> v z</w:t>
      </w:r>
      <w:r w:rsidR="00E0174E">
        <w:t>á</w:t>
      </w:r>
      <w:r w:rsidR="00E0174E" w:rsidRPr="00C95799">
        <w:t>ruce.</w:t>
      </w:r>
    </w:p>
    <w:bookmarkEnd w:id="0"/>
    <w:p w14:paraId="77E051F7" w14:textId="3FAD1910" w:rsidR="007A648B" w:rsidRDefault="007A648B" w:rsidP="00A43BA8"/>
    <w:sectPr w:rsidR="007A648B" w:rsidSect="00DF5864">
      <w:headerReference w:type="default" r:id="rId7"/>
      <w:footerReference w:type="default" r:id="rId8"/>
      <w:pgSz w:w="11906" w:h="16838"/>
      <w:pgMar w:top="2410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865A6" w14:textId="77777777" w:rsidR="004754D0" w:rsidRDefault="004754D0" w:rsidP="00B9298E">
      <w:pPr>
        <w:spacing w:after="0" w:line="240" w:lineRule="auto"/>
      </w:pPr>
      <w:r>
        <w:separator/>
      </w:r>
    </w:p>
  </w:endnote>
  <w:endnote w:type="continuationSeparator" w:id="0">
    <w:p w14:paraId="6B2D530F" w14:textId="77777777" w:rsidR="004754D0" w:rsidRDefault="004754D0" w:rsidP="00B92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767235"/>
      <w:docPartObj>
        <w:docPartGallery w:val="Page Numbers (Bottom of Page)"/>
        <w:docPartUnique/>
      </w:docPartObj>
    </w:sdtPr>
    <w:sdtEndPr/>
    <w:sdtContent>
      <w:p w14:paraId="53696BAA" w14:textId="522566B9" w:rsidR="00B9298E" w:rsidRDefault="00B9298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7484B3" w14:textId="77777777" w:rsidR="00B9298E" w:rsidRDefault="00B929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8972E" w14:textId="77777777" w:rsidR="004754D0" w:rsidRDefault="004754D0" w:rsidP="00B9298E">
      <w:pPr>
        <w:spacing w:after="0" w:line="240" w:lineRule="auto"/>
      </w:pPr>
      <w:r>
        <w:separator/>
      </w:r>
    </w:p>
  </w:footnote>
  <w:footnote w:type="continuationSeparator" w:id="0">
    <w:p w14:paraId="5910CF95" w14:textId="77777777" w:rsidR="004754D0" w:rsidRDefault="004754D0" w:rsidP="00B92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E0C26" w14:textId="489B49AA" w:rsidR="00DC6EE6" w:rsidRPr="00B745B6" w:rsidRDefault="00DC6EE6">
    <w:pPr>
      <w:pStyle w:val="Zhlav"/>
      <w:rPr>
        <w:sz w:val="18"/>
        <w:szCs w:val="18"/>
      </w:rPr>
    </w:pPr>
    <w:r w:rsidRPr="00B745B6">
      <w:rPr>
        <w:sz w:val="18"/>
        <w:szCs w:val="18"/>
      </w:rPr>
      <w:t>Díl 3 Zadávací dokumentace</w:t>
    </w:r>
  </w:p>
  <w:p w14:paraId="42A45DD0" w14:textId="3EB25685" w:rsidR="00D552CC" w:rsidRPr="00B745B6" w:rsidRDefault="00C06B5A">
    <w:pPr>
      <w:pStyle w:val="Zhlav"/>
      <w:rPr>
        <w:sz w:val="18"/>
        <w:szCs w:val="18"/>
      </w:rPr>
    </w:pPr>
    <w:r w:rsidRPr="00B745B6">
      <w:rPr>
        <w:sz w:val="18"/>
        <w:szCs w:val="18"/>
      </w:rPr>
      <w:t>Příloha č. 2 Kupní smlouvy</w:t>
    </w:r>
  </w:p>
  <w:p w14:paraId="232E00F5" w14:textId="3C88F85A" w:rsidR="00FA5EFA" w:rsidRPr="00B745B6" w:rsidRDefault="00FA5EFA">
    <w:pPr>
      <w:pStyle w:val="Zhlav"/>
      <w:rPr>
        <w:sz w:val="18"/>
        <w:szCs w:val="18"/>
      </w:rPr>
    </w:pPr>
    <w:r w:rsidRPr="00B745B6">
      <w:rPr>
        <w:sz w:val="18"/>
        <w:szCs w:val="18"/>
      </w:rPr>
      <w:t>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8745D"/>
    <w:multiLevelType w:val="hybridMultilevel"/>
    <w:tmpl w:val="BA6AF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D63A3"/>
    <w:multiLevelType w:val="hybridMultilevel"/>
    <w:tmpl w:val="7436D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3611E"/>
    <w:multiLevelType w:val="hybridMultilevel"/>
    <w:tmpl w:val="0C160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35E57"/>
    <w:multiLevelType w:val="hybridMultilevel"/>
    <w:tmpl w:val="E94C9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A25A3"/>
    <w:multiLevelType w:val="hybridMultilevel"/>
    <w:tmpl w:val="4B72A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3153A"/>
    <w:multiLevelType w:val="hybridMultilevel"/>
    <w:tmpl w:val="0D5CD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F655B"/>
    <w:multiLevelType w:val="hybridMultilevel"/>
    <w:tmpl w:val="5CE4E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250C"/>
    <w:multiLevelType w:val="multilevel"/>
    <w:tmpl w:val="F068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21698D"/>
    <w:multiLevelType w:val="hybridMultilevel"/>
    <w:tmpl w:val="1592F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434A2"/>
    <w:multiLevelType w:val="hybridMultilevel"/>
    <w:tmpl w:val="D6785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2422F"/>
    <w:multiLevelType w:val="hybridMultilevel"/>
    <w:tmpl w:val="6AFEF6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948A4"/>
    <w:multiLevelType w:val="hybridMultilevel"/>
    <w:tmpl w:val="F96E8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94FDF"/>
    <w:multiLevelType w:val="hybridMultilevel"/>
    <w:tmpl w:val="C70EF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E1A6E"/>
    <w:multiLevelType w:val="hybridMultilevel"/>
    <w:tmpl w:val="48CAD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F4399"/>
    <w:multiLevelType w:val="hybridMultilevel"/>
    <w:tmpl w:val="1B88A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46618"/>
    <w:multiLevelType w:val="hybridMultilevel"/>
    <w:tmpl w:val="EFD0C86E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45A62205"/>
    <w:multiLevelType w:val="hybridMultilevel"/>
    <w:tmpl w:val="9DE01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9174C4"/>
    <w:multiLevelType w:val="hybridMultilevel"/>
    <w:tmpl w:val="0ECC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B58C6"/>
    <w:multiLevelType w:val="multilevel"/>
    <w:tmpl w:val="DC34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F66787"/>
    <w:multiLevelType w:val="hybridMultilevel"/>
    <w:tmpl w:val="FCE8F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078C2"/>
    <w:multiLevelType w:val="multilevel"/>
    <w:tmpl w:val="19E24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A721B0"/>
    <w:multiLevelType w:val="hybridMultilevel"/>
    <w:tmpl w:val="319E0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95B07"/>
    <w:multiLevelType w:val="multilevel"/>
    <w:tmpl w:val="A426C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6F1AA0"/>
    <w:multiLevelType w:val="hybridMultilevel"/>
    <w:tmpl w:val="CD6E8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930F4"/>
    <w:multiLevelType w:val="hybridMultilevel"/>
    <w:tmpl w:val="5AE20A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B7741"/>
    <w:multiLevelType w:val="hybridMultilevel"/>
    <w:tmpl w:val="83A6D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B1BF8"/>
    <w:multiLevelType w:val="hybridMultilevel"/>
    <w:tmpl w:val="82DE20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A49F3"/>
    <w:multiLevelType w:val="hybridMultilevel"/>
    <w:tmpl w:val="7E0E4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35A81"/>
    <w:multiLevelType w:val="hybridMultilevel"/>
    <w:tmpl w:val="ABE4C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08685">
    <w:abstractNumId w:val="7"/>
  </w:num>
  <w:num w:numId="2" w16cid:durableId="1227496065">
    <w:abstractNumId w:val="22"/>
  </w:num>
  <w:num w:numId="3" w16cid:durableId="871963159">
    <w:abstractNumId w:val="18"/>
  </w:num>
  <w:num w:numId="4" w16cid:durableId="1643391433">
    <w:abstractNumId w:val="20"/>
  </w:num>
  <w:num w:numId="5" w16cid:durableId="2062901214">
    <w:abstractNumId w:val="0"/>
  </w:num>
  <w:num w:numId="6" w16cid:durableId="271012464">
    <w:abstractNumId w:val="19"/>
  </w:num>
  <w:num w:numId="7" w16cid:durableId="2108840735">
    <w:abstractNumId w:val="27"/>
  </w:num>
  <w:num w:numId="8" w16cid:durableId="192698214">
    <w:abstractNumId w:val="6"/>
  </w:num>
  <w:num w:numId="9" w16cid:durableId="377633962">
    <w:abstractNumId w:val="2"/>
  </w:num>
  <w:num w:numId="10" w16cid:durableId="1921258568">
    <w:abstractNumId w:val="12"/>
  </w:num>
  <w:num w:numId="11" w16cid:durableId="491142635">
    <w:abstractNumId w:val="9"/>
  </w:num>
  <w:num w:numId="12" w16cid:durableId="2103794077">
    <w:abstractNumId w:val="10"/>
  </w:num>
  <w:num w:numId="13" w16cid:durableId="1964194850">
    <w:abstractNumId w:val="3"/>
  </w:num>
  <w:num w:numId="14" w16cid:durableId="1112437101">
    <w:abstractNumId w:val="14"/>
  </w:num>
  <w:num w:numId="15" w16cid:durableId="375932664">
    <w:abstractNumId w:val="17"/>
  </w:num>
  <w:num w:numId="16" w16cid:durableId="2019698389">
    <w:abstractNumId w:val="21"/>
  </w:num>
  <w:num w:numId="17" w16cid:durableId="732891729">
    <w:abstractNumId w:val="26"/>
  </w:num>
  <w:num w:numId="18" w16cid:durableId="624196507">
    <w:abstractNumId w:val="11"/>
  </w:num>
  <w:num w:numId="19" w16cid:durableId="1342119330">
    <w:abstractNumId w:val="1"/>
  </w:num>
  <w:num w:numId="20" w16cid:durableId="1045759557">
    <w:abstractNumId w:val="13"/>
  </w:num>
  <w:num w:numId="21" w16cid:durableId="888689022">
    <w:abstractNumId w:val="5"/>
  </w:num>
  <w:num w:numId="22" w16cid:durableId="1057508556">
    <w:abstractNumId w:val="24"/>
  </w:num>
  <w:num w:numId="23" w16cid:durableId="718095696">
    <w:abstractNumId w:val="16"/>
  </w:num>
  <w:num w:numId="24" w16cid:durableId="721946218">
    <w:abstractNumId w:val="15"/>
  </w:num>
  <w:num w:numId="25" w16cid:durableId="1849712146">
    <w:abstractNumId w:val="4"/>
  </w:num>
  <w:num w:numId="26" w16cid:durableId="1542547502">
    <w:abstractNumId w:val="25"/>
  </w:num>
  <w:num w:numId="27" w16cid:durableId="2128425046">
    <w:abstractNumId w:val="28"/>
  </w:num>
  <w:num w:numId="28" w16cid:durableId="535698379">
    <w:abstractNumId w:val="23"/>
  </w:num>
  <w:num w:numId="29" w16cid:durableId="1254046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9C1"/>
    <w:rsid w:val="00047901"/>
    <w:rsid w:val="000702A3"/>
    <w:rsid w:val="000C2A50"/>
    <w:rsid w:val="000D5F3C"/>
    <w:rsid w:val="00102CA4"/>
    <w:rsid w:val="00123B2C"/>
    <w:rsid w:val="00127826"/>
    <w:rsid w:val="001315AB"/>
    <w:rsid w:val="001359C5"/>
    <w:rsid w:val="00143E89"/>
    <w:rsid w:val="0014784C"/>
    <w:rsid w:val="00161597"/>
    <w:rsid w:val="00172AE9"/>
    <w:rsid w:val="00185898"/>
    <w:rsid w:val="001C6F36"/>
    <w:rsid w:val="001D4441"/>
    <w:rsid w:val="001D4DD9"/>
    <w:rsid w:val="00205380"/>
    <w:rsid w:val="00234B54"/>
    <w:rsid w:val="00237F28"/>
    <w:rsid w:val="002A5493"/>
    <w:rsid w:val="002A7E20"/>
    <w:rsid w:val="002D108D"/>
    <w:rsid w:val="002F33E3"/>
    <w:rsid w:val="002F3BB1"/>
    <w:rsid w:val="003119C1"/>
    <w:rsid w:val="00341CD1"/>
    <w:rsid w:val="00362AF2"/>
    <w:rsid w:val="003727EC"/>
    <w:rsid w:val="003A12C1"/>
    <w:rsid w:val="003C375F"/>
    <w:rsid w:val="003D79D8"/>
    <w:rsid w:val="00445EDC"/>
    <w:rsid w:val="004648A8"/>
    <w:rsid w:val="004754D0"/>
    <w:rsid w:val="004B3158"/>
    <w:rsid w:val="00500FF2"/>
    <w:rsid w:val="00502C24"/>
    <w:rsid w:val="00504059"/>
    <w:rsid w:val="00530940"/>
    <w:rsid w:val="005553A0"/>
    <w:rsid w:val="00562702"/>
    <w:rsid w:val="0057211E"/>
    <w:rsid w:val="005C4D89"/>
    <w:rsid w:val="005D54D2"/>
    <w:rsid w:val="00601CCF"/>
    <w:rsid w:val="006175AF"/>
    <w:rsid w:val="00665D20"/>
    <w:rsid w:val="00674394"/>
    <w:rsid w:val="00691486"/>
    <w:rsid w:val="006A262E"/>
    <w:rsid w:val="006B5C03"/>
    <w:rsid w:val="006D5CFC"/>
    <w:rsid w:val="006F1941"/>
    <w:rsid w:val="006F3668"/>
    <w:rsid w:val="00716B57"/>
    <w:rsid w:val="0072164F"/>
    <w:rsid w:val="0073230A"/>
    <w:rsid w:val="00742F19"/>
    <w:rsid w:val="0074522D"/>
    <w:rsid w:val="0075545D"/>
    <w:rsid w:val="00763342"/>
    <w:rsid w:val="00770EB3"/>
    <w:rsid w:val="007A2BE5"/>
    <w:rsid w:val="007A648B"/>
    <w:rsid w:val="007B1715"/>
    <w:rsid w:val="007D5C0B"/>
    <w:rsid w:val="007E4A64"/>
    <w:rsid w:val="0081282B"/>
    <w:rsid w:val="0081665B"/>
    <w:rsid w:val="00820AFF"/>
    <w:rsid w:val="00840D93"/>
    <w:rsid w:val="0088169E"/>
    <w:rsid w:val="00887DCD"/>
    <w:rsid w:val="008C09C0"/>
    <w:rsid w:val="0097234A"/>
    <w:rsid w:val="0097552B"/>
    <w:rsid w:val="009C77E9"/>
    <w:rsid w:val="00A13F99"/>
    <w:rsid w:val="00A1559C"/>
    <w:rsid w:val="00A22236"/>
    <w:rsid w:val="00A43BA8"/>
    <w:rsid w:val="00A67E4B"/>
    <w:rsid w:val="00A86C7B"/>
    <w:rsid w:val="00A94EE9"/>
    <w:rsid w:val="00AB0382"/>
    <w:rsid w:val="00AB504A"/>
    <w:rsid w:val="00AC14E6"/>
    <w:rsid w:val="00AC7D80"/>
    <w:rsid w:val="00B01031"/>
    <w:rsid w:val="00B143B6"/>
    <w:rsid w:val="00B25205"/>
    <w:rsid w:val="00B62E97"/>
    <w:rsid w:val="00B745B6"/>
    <w:rsid w:val="00B85595"/>
    <w:rsid w:val="00B9298E"/>
    <w:rsid w:val="00BA15CD"/>
    <w:rsid w:val="00BA4C28"/>
    <w:rsid w:val="00BC623F"/>
    <w:rsid w:val="00BF68EA"/>
    <w:rsid w:val="00BF6A6B"/>
    <w:rsid w:val="00C06B5A"/>
    <w:rsid w:val="00C10C51"/>
    <w:rsid w:val="00C11197"/>
    <w:rsid w:val="00C31CD7"/>
    <w:rsid w:val="00C40495"/>
    <w:rsid w:val="00C95799"/>
    <w:rsid w:val="00CD7E5D"/>
    <w:rsid w:val="00CF575F"/>
    <w:rsid w:val="00D14E3C"/>
    <w:rsid w:val="00D17ED3"/>
    <w:rsid w:val="00D552CC"/>
    <w:rsid w:val="00D8311C"/>
    <w:rsid w:val="00D831D8"/>
    <w:rsid w:val="00DA0235"/>
    <w:rsid w:val="00DC6EE6"/>
    <w:rsid w:val="00DD00EF"/>
    <w:rsid w:val="00DE1BB1"/>
    <w:rsid w:val="00DF5864"/>
    <w:rsid w:val="00E0174E"/>
    <w:rsid w:val="00E049F9"/>
    <w:rsid w:val="00E22A77"/>
    <w:rsid w:val="00E25307"/>
    <w:rsid w:val="00E44556"/>
    <w:rsid w:val="00E4521C"/>
    <w:rsid w:val="00E84FF8"/>
    <w:rsid w:val="00E87584"/>
    <w:rsid w:val="00ED32BE"/>
    <w:rsid w:val="00ED4E03"/>
    <w:rsid w:val="00F211D0"/>
    <w:rsid w:val="00F37CE9"/>
    <w:rsid w:val="00F50850"/>
    <w:rsid w:val="00F53218"/>
    <w:rsid w:val="00F724DB"/>
    <w:rsid w:val="00F86B4D"/>
    <w:rsid w:val="00F96F38"/>
    <w:rsid w:val="00FA5EFA"/>
    <w:rsid w:val="00FA749E"/>
    <w:rsid w:val="00FC18C5"/>
    <w:rsid w:val="00FC5B87"/>
    <w:rsid w:val="00FD590D"/>
    <w:rsid w:val="00FD5EA1"/>
    <w:rsid w:val="00FF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B0B17"/>
  <w15:chartTrackingRefBased/>
  <w15:docId w15:val="{7EC3CB55-65C1-4731-BB75-81CFB291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5ED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Normlnweb">
    <w:name w:val="Normal (Web)"/>
    <w:basedOn w:val="Normln"/>
    <w:uiPriority w:val="99"/>
    <w:semiHidden/>
    <w:unhideWhenUsed/>
    <w:rsid w:val="000702A3"/>
    <w:rPr>
      <w:rFonts w:ascii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62A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AF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AF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A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AF2"/>
    <w:rPr>
      <w:b/>
      <w:bCs/>
      <w:szCs w:val="20"/>
    </w:rPr>
  </w:style>
  <w:style w:type="paragraph" w:styleId="Revize">
    <w:name w:val="Revision"/>
    <w:hidden/>
    <w:uiPriority w:val="99"/>
    <w:semiHidden/>
    <w:rsid w:val="00362AF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92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298E"/>
  </w:style>
  <w:style w:type="paragraph" w:styleId="Zpat">
    <w:name w:val="footer"/>
    <w:basedOn w:val="Normln"/>
    <w:link w:val="ZpatChar"/>
    <w:uiPriority w:val="99"/>
    <w:unhideWhenUsed/>
    <w:rsid w:val="00B92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2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Střecha Josef</dc:creator>
  <cp:keywords/>
  <dc:description/>
  <cp:lastModifiedBy>Kalinová Jitka</cp:lastModifiedBy>
  <cp:revision>31</cp:revision>
  <cp:lastPrinted>2025-08-19T11:07:00Z</cp:lastPrinted>
  <dcterms:created xsi:type="dcterms:W3CDTF">2024-06-18T06:42:00Z</dcterms:created>
  <dcterms:modified xsi:type="dcterms:W3CDTF">2025-08-19T11:16:00Z</dcterms:modified>
</cp:coreProperties>
</file>